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sz w:val="32"/>
          <w:szCs w:val="32"/>
        </w:rPr>
      </w:pPr>
      <w:r w:rsidDel="00000000" w:rsidR="00000000" w:rsidRPr="00000000">
        <w:rPr>
          <w:rtl w:val="0"/>
        </w:rPr>
      </w:r>
    </w:p>
    <w:p w:rsidR="00000000" w:rsidDel="00000000" w:rsidP="00000000" w:rsidRDefault="00000000" w:rsidRPr="00000000" w14:paraId="00000002">
      <w:pPr>
        <w:spacing w:after="0" w:line="240" w:lineRule="auto"/>
        <w:jc w:val="center"/>
        <w:rPr>
          <w:color w:val="000000"/>
          <w:sz w:val="32"/>
          <w:szCs w:val="32"/>
        </w:rPr>
      </w:pPr>
      <w:r w:rsidDel="00000000" w:rsidR="00000000" w:rsidRPr="00000000">
        <w:rPr>
          <w:color w:val="000000"/>
          <w:sz w:val="32"/>
          <w:szCs w:val="32"/>
          <w:rtl w:val="0"/>
        </w:rPr>
        <w:t xml:space="preserve">JOB DESCRIPTION</w:t>
      </w:r>
    </w:p>
    <w:p w:rsidR="00000000" w:rsidDel="00000000" w:rsidP="00000000" w:rsidRDefault="00000000" w:rsidRPr="00000000" w14:paraId="00000003">
      <w:pPr>
        <w:spacing w:after="0" w:line="240" w:lineRule="auto"/>
        <w:jc w:val="center"/>
        <w:rPr>
          <w:sz w:val="26"/>
          <w:szCs w:val="26"/>
        </w:rPr>
      </w:pPr>
      <w:r w:rsidDel="00000000" w:rsidR="00000000" w:rsidRPr="00000000">
        <w:rPr>
          <w:rtl w:val="0"/>
        </w:rPr>
      </w:r>
    </w:p>
    <w:tbl>
      <w:tblPr>
        <w:tblStyle w:val="Table1"/>
        <w:tblW w:w="9980.0" w:type="dxa"/>
        <w:jc w:val="center"/>
        <w:tblLayout w:type="fixed"/>
        <w:tblLook w:val="0400"/>
      </w:tblPr>
      <w:tblGrid>
        <w:gridCol w:w="2060"/>
        <w:gridCol w:w="2880"/>
        <w:gridCol w:w="2250"/>
        <w:gridCol w:w="2790"/>
        <w:tblGridChange w:id="0">
          <w:tblGrid>
            <w:gridCol w:w="2060"/>
            <w:gridCol w:w="2880"/>
            <w:gridCol w:w="2250"/>
            <w:gridCol w:w="2790"/>
          </w:tblGrid>
        </w:tblGridChange>
      </w:tblGrid>
      <w:tr>
        <w:trPr>
          <w:cantSplit w:val="0"/>
          <w:trHeight w:val="4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spacing w:after="0" w:line="240" w:lineRule="auto"/>
              <w:rPr>
                <w:sz w:val="28"/>
                <w:szCs w:val="28"/>
              </w:rPr>
            </w:pPr>
            <w:r w:rsidDel="00000000" w:rsidR="00000000" w:rsidRPr="00000000">
              <w:rPr>
                <w:b w:val="1"/>
                <w:color w:val="000000"/>
                <w:sz w:val="28"/>
                <w:szCs w:val="28"/>
                <w:rtl w:val="0"/>
              </w:rPr>
              <w:t xml:space="preserve">Title</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5">
            <w:pPr>
              <w:spacing w:after="0" w:line="240" w:lineRule="auto"/>
              <w:rPr>
                <w:sz w:val="28"/>
                <w:szCs w:val="28"/>
              </w:rPr>
            </w:pPr>
            <w:r w:rsidDel="00000000" w:rsidR="00000000" w:rsidRPr="00000000">
              <w:rPr>
                <w:sz w:val="28"/>
                <w:szCs w:val="28"/>
                <w:rtl w:val="0"/>
              </w:rPr>
              <w:t xml:space="preserve">SECURITY SUPERVISOR</w:t>
            </w:r>
          </w:p>
        </w:tc>
      </w:tr>
      <w:tr>
        <w:trPr>
          <w:cantSplit w:val="0"/>
          <w:trHeight w:val="4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spacing w:after="0" w:line="240" w:lineRule="auto"/>
              <w:rPr>
                <w:sz w:val="28"/>
                <w:szCs w:val="28"/>
              </w:rPr>
            </w:pPr>
            <w:r w:rsidDel="00000000" w:rsidR="00000000" w:rsidRPr="00000000">
              <w:rPr>
                <w:b w:val="1"/>
                <w:color w:val="000000"/>
                <w:sz w:val="28"/>
                <w:szCs w:val="28"/>
                <w:rtl w:val="0"/>
              </w:rPr>
              <w:t xml:space="preserve">Reports To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0C">
      <w:pPr>
        <w:spacing w:after="0" w:line="240" w:lineRule="auto"/>
        <w:ind w:left="450" w:right="360" w:firstLine="0"/>
        <w:jc w:val="both"/>
        <w:rPr>
          <w:b w:val="1"/>
          <w:color w:val="212529"/>
        </w:rPr>
      </w:pPr>
      <w:r w:rsidDel="00000000" w:rsidR="00000000" w:rsidRPr="00000000">
        <w:rPr>
          <w:rtl w:val="0"/>
        </w:rPr>
      </w:r>
    </w:p>
    <w:p w:rsidR="00000000" w:rsidDel="00000000" w:rsidP="00000000" w:rsidRDefault="00000000" w:rsidRPr="00000000" w14:paraId="0000000D">
      <w:pPr>
        <w:shd w:fill="d9d9d9" w:val="clear"/>
        <w:spacing w:after="0" w:line="240" w:lineRule="auto"/>
        <w:ind w:left="425.19685039370086" w:right="595.2755905511822" w:firstLine="0"/>
        <w:rPr>
          <w:sz w:val="24"/>
          <w:szCs w:val="24"/>
        </w:rPr>
      </w:pPr>
      <w:r w:rsidDel="00000000" w:rsidR="00000000" w:rsidRPr="00000000">
        <w:rPr>
          <w:b w:val="1"/>
          <w:color w:val="000000"/>
          <w:sz w:val="24"/>
          <w:szCs w:val="24"/>
          <w:rtl w:val="0"/>
        </w:rPr>
        <w:t xml:space="preserve">Job Purpose</w:t>
      </w:r>
      <w:r w:rsidDel="00000000" w:rsidR="00000000" w:rsidRPr="00000000">
        <w:rPr>
          <w:rtl w:val="0"/>
        </w:rPr>
      </w:r>
    </w:p>
    <w:p w:rsidR="00000000" w:rsidDel="00000000" w:rsidP="00000000" w:rsidRDefault="00000000" w:rsidRPr="00000000" w14:paraId="0000000E">
      <w:pPr>
        <w:spacing w:after="0" w:line="240" w:lineRule="auto"/>
        <w:ind w:left="425.19685039370086" w:right="595.2755905511822" w:firstLine="0"/>
        <w:jc w:val="both"/>
        <w:rPr>
          <w:color w:val="212529"/>
          <w:sz w:val="20"/>
          <w:szCs w:val="20"/>
        </w:rPr>
      </w:pPr>
      <w:r w:rsidDel="00000000" w:rsidR="00000000" w:rsidRPr="00000000">
        <w:rPr>
          <w:rtl w:val="0"/>
        </w:rPr>
      </w:r>
    </w:p>
    <w:p w:rsidR="00000000" w:rsidDel="00000000" w:rsidP="00000000" w:rsidRDefault="00000000" w:rsidRPr="00000000" w14:paraId="0000000F">
      <w:pPr>
        <w:spacing w:after="0" w:line="240" w:lineRule="auto"/>
        <w:ind w:left="425.19685039370086" w:right="595.2755905511822" w:firstLine="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Security Supervisor </w:t>
      </w:r>
      <w:r w:rsidDel="00000000" w:rsidR="00000000" w:rsidRPr="00000000">
        <w:rPr>
          <w:highlight w:val="white"/>
          <w:rtl w:val="0"/>
        </w:rPr>
        <w:t xml:space="preserve">is responsible for coordinating and supervising the security personnel. Specifically, the Security Supervisor develops strategies, appoints personnel, and implements protocols to ensure the safety of the business, the products, and our employees. </w:t>
      </w:r>
    </w:p>
    <w:p w:rsidR="00000000" w:rsidDel="00000000" w:rsidP="00000000" w:rsidRDefault="00000000" w:rsidRPr="00000000" w14:paraId="00000010">
      <w:pPr>
        <w:spacing w:after="0" w:line="240" w:lineRule="auto"/>
        <w:ind w:left="425.19685039370086" w:right="595.2755905511822" w:firstLine="0"/>
        <w:rPr>
          <w:highlight w:val="white"/>
        </w:rPr>
      </w:pPr>
      <w:r w:rsidDel="00000000" w:rsidR="00000000" w:rsidRPr="00000000">
        <w:rPr>
          <w:rtl w:val="0"/>
        </w:rPr>
      </w:r>
    </w:p>
    <w:p w:rsidR="00000000" w:rsidDel="00000000" w:rsidP="00000000" w:rsidRDefault="00000000" w:rsidRPr="00000000" w14:paraId="00000011">
      <w:pPr>
        <w:spacing w:after="0" w:line="240" w:lineRule="auto"/>
        <w:ind w:left="425.19685039370086" w:right="595.2755905511822" w:firstLine="0"/>
        <w:rPr>
          <w:highlight w:val="white"/>
        </w:rPr>
      </w:pPr>
      <w:r w:rsidDel="00000000" w:rsidR="00000000" w:rsidRPr="00000000">
        <w:rPr>
          <w:highlight w:val="white"/>
          <w:rtl w:val="0"/>
        </w:rPr>
        <w:t xml:space="preserve">Furthermore, the Security Supervisor must ensure that all security devices and equipment are operational. They also create and manage schedules, monitor and evaluate the performance of all security personnel, and maintain a safe environment for all. If there are any incidents, it is critical to immediately coordinate with the police.</w:t>
      </w:r>
      <w:r w:rsidDel="00000000" w:rsidR="00000000" w:rsidRPr="00000000">
        <w:rPr>
          <w:rtl w:val="0"/>
        </w:rPr>
      </w:r>
    </w:p>
    <w:p w:rsidR="00000000" w:rsidDel="00000000" w:rsidP="00000000" w:rsidRDefault="00000000" w:rsidRPr="00000000" w14:paraId="00000012">
      <w:pPr>
        <w:spacing w:after="0" w:line="240" w:lineRule="auto"/>
        <w:ind w:left="425.19685039370086" w:right="595.2755905511822" w:firstLine="0"/>
        <w:rPr>
          <w:sz w:val="20"/>
          <w:szCs w:val="20"/>
          <w:highlight w:val="white"/>
        </w:rPr>
      </w:pPr>
      <w:r w:rsidDel="00000000" w:rsidR="00000000" w:rsidRPr="00000000">
        <w:rPr>
          <w:rtl w:val="0"/>
        </w:rPr>
      </w:r>
    </w:p>
    <w:p w:rsidR="00000000" w:rsidDel="00000000" w:rsidP="00000000" w:rsidRDefault="00000000" w:rsidRPr="00000000" w14:paraId="00000013">
      <w:pPr>
        <w:shd w:fill="d9d9d9" w:val="clear"/>
        <w:spacing w:after="0" w:line="240" w:lineRule="auto"/>
        <w:ind w:left="425.19685039370086" w:right="595.2755905511822" w:firstLine="0"/>
        <w:rPr>
          <w:b w:val="1"/>
          <w:sz w:val="24"/>
          <w:szCs w:val="24"/>
          <w:highlight w:val="white"/>
        </w:rPr>
      </w:pPr>
      <w:r w:rsidDel="00000000" w:rsidR="00000000" w:rsidRPr="00000000">
        <w:rPr>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4">
      <w:pPr>
        <w:spacing w:after="0" w:line="240" w:lineRule="auto"/>
        <w:ind w:left="425.19685039370086" w:right="595.2755905511822" w:firstLine="0"/>
        <w:rPr>
          <w:color w:val="0e101a"/>
        </w:rPr>
      </w:pPr>
      <w:r w:rsidDel="00000000" w:rsidR="00000000" w:rsidRPr="00000000">
        <w:rPr>
          <w:rtl w:val="0"/>
        </w:rPr>
      </w:r>
    </w:p>
    <w:p w:rsidR="00000000" w:rsidDel="00000000" w:rsidP="00000000" w:rsidRDefault="00000000" w:rsidRPr="00000000" w14:paraId="00000015">
      <w:pPr>
        <w:numPr>
          <w:ilvl w:val="0"/>
          <w:numId w:val="4"/>
        </w:numPr>
        <w:spacing w:after="0" w:line="240" w:lineRule="auto"/>
        <w:ind w:left="992.1259842519685" w:right="595.2755905511822" w:hanging="360"/>
        <w:rPr>
          <w:color w:val="0e101a"/>
          <w:u w:val="none"/>
        </w:rPr>
      </w:pPr>
      <w:r w:rsidDel="00000000" w:rsidR="00000000" w:rsidRPr="00000000">
        <w:rPr>
          <w:color w:val="0e101a"/>
          <w:rtl w:val="0"/>
        </w:rPr>
        <w:t xml:space="preserve">Supervise and manage an [Organization Name]’s security functions.</w:t>
      </w:r>
    </w:p>
    <w:p w:rsidR="00000000" w:rsidDel="00000000" w:rsidP="00000000" w:rsidRDefault="00000000" w:rsidRPr="00000000" w14:paraId="00000016">
      <w:pPr>
        <w:numPr>
          <w:ilvl w:val="0"/>
          <w:numId w:val="4"/>
        </w:numPr>
        <w:spacing w:after="0" w:line="240" w:lineRule="auto"/>
        <w:ind w:left="992.1259842519685" w:right="595.2755905511822" w:hanging="360"/>
        <w:rPr>
          <w:color w:val="0e101a"/>
          <w:u w:val="none"/>
        </w:rPr>
      </w:pPr>
      <w:r w:rsidDel="00000000" w:rsidR="00000000" w:rsidRPr="00000000">
        <w:rPr>
          <w:color w:val="0e101a"/>
          <w:rtl w:val="0"/>
        </w:rPr>
        <w:t xml:space="preserve">Train and schedule security personnel for programs and functions.</w:t>
      </w:r>
    </w:p>
    <w:p w:rsidR="00000000" w:rsidDel="00000000" w:rsidP="00000000" w:rsidRDefault="00000000" w:rsidRPr="00000000" w14:paraId="00000017">
      <w:pPr>
        <w:numPr>
          <w:ilvl w:val="0"/>
          <w:numId w:val="4"/>
        </w:numPr>
        <w:spacing w:after="0" w:line="240" w:lineRule="auto"/>
        <w:ind w:left="992.1259842519685" w:right="595.2755905511822" w:hanging="360"/>
        <w:rPr>
          <w:color w:val="0e101a"/>
          <w:u w:val="none"/>
        </w:rPr>
      </w:pPr>
      <w:r w:rsidDel="00000000" w:rsidR="00000000" w:rsidRPr="00000000">
        <w:rPr>
          <w:color w:val="0e101a"/>
          <w:rtl w:val="0"/>
        </w:rPr>
        <w:t xml:space="preserve">Evaluate, assess, and analyze security personnel performance.</w:t>
      </w:r>
    </w:p>
    <w:p w:rsidR="00000000" w:rsidDel="00000000" w:rsidP="00000000" w:rsidRDefault="00000000" w:rsidRPr="00000000" w14:paraId="00000018">
      <w:pPr>
        <w:numPr>
          <w:ilvl w:val="0"/>
          <w:numId w:val="4"/>
        </w:numPr>
        <w:spacing w:after="0" w:line="240" w:lineRule="auto"/>
        <w:ind w:left="992.1259842519685" w:right="595.2755905511822" w:hanging="360"/>
        <w:rPr>
          <w:color w:val="0e101a"/>
          <w:u w:val="none"/>
        </w:rPr>
      </w:pPr>
      <w:r w:rsidDel="00000000" w:rsidR="00000000" w:rsidRPr="00000000">
        <w:rPr>
          <w:color w:val="0e101a"/>
          <w:rtl w:val="0"/>
        </w:rPr>
        <w:t xml:space="preserve">Implement disciplinary measures as needed.</w:t>
      </w:r>
    </w:p>
    <w:p w:rsidR="00000000" w:rsidDel="00000000" w:rsidP="00000000" w:rsidRDefault="00000000" w:rsidRPr="00000000" w14:paraId="00000019">
      <w:pPr>
        <w:numPr>
          <w:ilvl w:val="0"/>
          <w:numId w:val="4"/>
        </w:numPr>
        <w:spacing w:after="0" w:line="240" w:lineRule="auto"/>
        <w:ind w:left="992.1259842519685" w:right="595.2755905511822" w:hanging="360"/>
        <w:rPr>
          <w:color w:val="0e101a"/>
          <w:u w:val="none"/>
        </w:rPr>
      </w:pPr>
      <w:r w:rsidDel="00000000" w:rsidR="00000000" w:rsidRPr="00000000">
        <w:rPr>
          <w:color w:val="0e101a"/>
          <w:rtl w:val="0"/>
        </w:rPr>
        <w:t xml:space="preserve">Provide security for office personnel, buildings, and property.</w:t>
      </w:r>
    </w:p>
    <w:p w:rsidR="00000000" w:rsidDel="00000000" w:rsidP="00000000" w:rsidRDefault="00000000" w:rsidRPr="00000000" w14:paraId="0000001A">
      <w:pPr>
        <w:numPr>
          <w:ilvl w:val="0"/>
          <w:numId w:val="4"/>
        </w:numPr>
        <w:spacing w:after="0" w:line="240" w:lineRule="auto"/>
        <w:ind w:left="992.1259842519685" w:right="595.2755905511822" w:hanging="360"/>
        <w:rPr>
          <w:color w:val="0e101a"/>
          <w:u w:val="none"/>
        </w:rPr>
      </w:pPr>
      <w:r w:rsidDel="00000000" w:rsidR="00000000" w:rsidRPr="00000000">
        <w:rPr>
          <w:color w:val="0e101a"/>
          <w:rtl w:val="0"/>
        </w:rPr>
        <w:t xml:space="preserve">Keep the premises safe from all hazards.</w:t>
      </w:r>
    </w:p>
    <w:p w:rsidR="00000000" w:rsidDel="00000000" w:rsidP="00000000" w:rsidRDefault="00000000" w:rsidRPr="00000000" w14:paraId="0000001B">
      <w:pPr>
        <w:numPr>
          <w:ilvl w:val="0"/>
          <w:numId w:val="4"/>
        </w:numPr>
        <w:spacing w:after="0" w:line="240" w:lineRule="auto"/>
        <w:ind w:left="992.1259842519685" w:right="595.2755905511822" w:hanging="360"/>
        <w:rPr>
          <w:color w:val="0e101a"/>
          <w:u w:val="none"/>
        </w:rPr>
      </w:pPr>
      <w:r w:rsidDel="00000000" w:rsidR="00000000" w:rsidRPr="00000000">
        <w:rPr>
          <w:color w:val="0e101a"/>
          <w:rtl w:val="0"/>
        </w:rPr>
        <w:t xml:space="preserve">Check surveillance cameras and make sure employees and visitors have proper identification.</w:t>
      </w:r>
    </w:p>
    <w:p w:rsidR="00000000" w:rsidDel="00000000" w:rsidP="00000000" w:rsidRDefault="00000000" w:rsidRPr="00000000" w14:paraId="0000001C">
      <w:pPr>
        <w:numPr>
          <w:ilvl w:val="0"/>
          <w:numId w:val="4"/>
        </w:numPr>
        <w:spacing w:after="0" w:line="240" w:lineRule="auto"/>
        <w:ind w:left="992.1259842519685" w:right="595.2755905511822" w:hanging="360"/>
        <w:rPr>
          <w:color w:val="0e101a"/>
          <w:u w:val="none"/>
        </w:rPr>
      </w:pPr>
      <w:r w:rsidDel="00000000" w:rsidR="00000000" w:rsidRPr="00000000">
        <w:rPr>
          <w:color w:val="0e101a"/>
          <w:rtl w:val="0"/>
        </w:rPr>
        <w:t xml:space="preserve">Share responsibility with another supervisor for creating departmental schedules and payroll.</w:t>
      </w:r>
    </w:p>
    <w:p w:rsidR="00000000" w:rsidDel="00000000" w:rsidP="00000000" w:rsidRDefault="00000000" w:rsidRPr="00000000" w14:paraId="0000001D">
      <w:pPr>
        <w:numPr>
          <w:ilvl w:val="0"/>
          <w:numId w:val="4"/>
        </w:numPr>
        <w:spacing w:after="0" w:line="240" w:lineRule="auto"/>
        <w:ind w:left="992.1259842519685" w:right="595.2755905511822" w:hanging="360"/>
        <w:rPr>
          <w:color w:val="0e101a"/>
          <w:u w:val="none"/>
        </w:rPr>
      </w:pPr>
      <w:r w:rsidDel="00000000" w:rsidR="00000000" w:rsidRPr="00000000">
        <w:rPr>
          <w:color w:val="0e101a"/>
          <w:rtl w:val="0"/>
        </w:rPr>
        <w:t xml:space="preserve">Serve as the training officer for new officers in terms of facility familiarization, policy understanding, and compliance.</w:t>
      </w:r>
    </w:p>
    <w:p w:rsidR="00000000" w:rsidDel="00000000" w:rsidP="00000000" w:rsidRDefault="00000000" w:rsidRPr="00000000" w14:paraId="0000001E">
      <w:pPr>
        <w:numPr>
          <w:ilvl w:val="0"/>
          <w:numId w:val="4"/>
        </w:numPr>
        <w:spacing w:after="0" w:line="240" w:lineRule="auto"/>
        <w:ind w:left="992.1259842519685" w:right="595.2755905511822" w:hanging="360"/>
        <w:rPr>
          <w:color w:val="0e101a"/>
          <w:u w:val="none"/>
        </w:rPr>
      </w:pPr>
      <w:r w:rsidDel="00000000" w:rsidR="00000000" w:rsidRPr="00000000">
        <w:rPr>
          <w:color w:val="0e101a"/>
          <w:rtl w:val="0"/>
        </w:rPr>
        <w:t xml:space="preserve">Keep all security devices and products in good working order.</w:t>
      </w:r>
    </w:p>
    <w:p w:rsidR="00000000" w:rsidDel="00000000" w:rsidP="00000000" w:rsidRDefault="00000000" w:rsidRPr="00000000" w14:paraId="0000001F">
      <w:pPr>
        <w:numPr>
          <w:ilvl w:val="0"/>
          <w:numId w:val="4"/>
        </w:numPr>
        <w:spacing w:after="0" w:line="240" w:lineRule="auto"/>
        <w:ind w:left="992.1259842519685" w:right="595.2755905511822" w:hanging="360"/>
        <w:rPr>
          <w:color w:val="0e101a"/>
          <w:u w:val="none"/>
        </w:rPr>
      </w:pPr>
      <w:r w:rsidDel="00000000" w:rsidR="00000000" w:rsidRPr="00000000">
        <w:rPr>
          <w:color w:val="0e101a"/>
          <w:rtl w:val="0"/>
        </w:rPr>
        <w:t xml:space="preserve">Create and implement preventative measures to avoid accidents, thefts, and other hazards.</w:t>
      </w:r>
    </w:p>
    <w:p w:rsidR="00000000" w:rsidDel="00000000" w:rsidP="00000000" w:rsidRDefault="00000000" w:rsidRPr="00000000" w14:paraId="00000020">
      <w:pPr>
        <w:numPr>
          <w:ilvl w:val="0"/>
          <w:numId w:val="4"/>
        </w:numPr>
        <w:spacing w:after="0" w:line="240" w:lineRule="auto"/>
        <w:ind w:left="992.1259842519685" w:right="595.2755905511822" w:hanging="360"/>
        <w:rPr>
          <w:color w:val="0e101a"/>
          <w:u w:val="none"/>
        </w:rPr>
      </w:pPr>
      <w:r w:rsidDel="00000000" w:rsidR="00000000" w:rsidRPr="00000000">
        <w:rPr>
          <w:color w:val="0e101a"/>
          <w:rtl w:val="0"/>
        </w:rPr>
        <w:t xml:space="preserve">While implementing security measures, ensure that all applicable policies and regulations are followed.</w:t>
      </w:r>
    </w:p>
    <w:p w:rsidR="00000000" w:rsidDel="00000000" w:rsidP="00000000" w:rsidRDefault="00000000" w:rsidRPr="00000000" w14:paraId="00000021">
      <w:pPr>
        <w:numPr>
          <w:ilvl w:val="0"/>
          <w:numId w:val="4"/>
        </w:numPr>
        <w:spacing w:after="0" w:line="240" w:lineRule="auto"/>
        <w:ind w:left="992.1259842519685" w:right="595.2755905511822" w:hanging="360"/>
        <w:rPr>
          <w:color w:val="0e101a"/>
          <w:u w:val="none"/>
        </w:rPr>
      </w:pPr>
      <w:r w:rsidDel="00000000" w:rsidR="00000000" w:rsidRPr="00000000">
        <w:rPr>
          <w:color w:val="0e101a"/>
          <w:rtl w:val="0"/>
        </w:rPr>
        <w:t xml:space="preserve">Additional related duties as assigned.</w:t>
      </w:r>
    </w:p>
    <w:p w:rsidR="00000000" w:rsidDel="00000000" w:rsidP="00000000" w:rsidRDefault="00000000" w:rsidRPr="00000000" w14:paraId="00000022">
      <w:pPr>
        <w:spacing w:after="0" w:line="240" w:lineRule="auto"/>
        <w:ind w:left="425.19685039370086" w:right="595.2755905511822" w:firstLine="0"/>
        <w:rPr>
          <w:color w:val="0e101a"/>
        </w:rPr>
      </w:pPr>
      <w:r w:rsidDel="00000000" w:rsidR="00000000" w:rsidRPr="00000000">
        <w:rPr>
          <w:rtl w:val="0"/>
        </w:rPr>
      </w:r>
    </w:p>
    <w:p w:rsidR="00000000" w:rsidDel="00000000" w:rsidP="00000000" w:rsidRDefault="00000000" w:rsidRPr="00000000" w14:paraId="00000023">
      <w:pPr>
        <w:shd w:fill="d9d9d9" w:val="clear"/>
        <w:spacing w:after="0" w:line="240" w:lineRule="auto"/>
        <w:ind w:left="425.19685039370086" w:right="595.2755905511822" w:firstLine="0"/>
        <w:rPr>
          <w:sz w:val="24"/>
          <w:szCs w:val="24"/>
          <w:highlight w:val="white"/>
        </w:rPr>
      </w:pPr>
      <w:r w:rsidDel="00000000" w:rsidR="00000000" w:rsidRPr="00000000">
        <w:rPr>
          <w:b w:val="1"/>
          <w:sz w:val="20"/>
          <w:szCs w:val="20"/>
          <w:rtl w:val="0"/>
        </w:rPr>
        <w:t xml:space="preserve"> </w:t>
      </w:r>
      <w:r w:rsidDel="00000000" w:rsidR="00000000" w:rsidRPr="00000000">
        <w:rPr>
          <w:b w:val="1"/>
          <w:sz w:val="24"/>
          <w:szCs w:val="24"/>
          <w:rtl w:val="0"/>
        </w:rPr>
        <w:t xml:space="preserve">Qualifications</w:t>
      </w:r>
      <w:r w:rsidDel="00000000" w:rsidR="00000000" w:rsidRPr="00000000">
        <w:rPr>
          <w:rtl w:val="0"/>
        </w:rPr>
      </w:r>
    </w:p>
    <w:p w:rsidR="00000000" w:rsidDel="00000000" w:rsidP="00000000" w:rsidRDefault="00000000" w:rsidRPr="00000000" w14:paraId="00000024">
      <w:pPr>
        <w:spacing w:after="0" w:line="240" w:lineRule="auto"/>
        <w:ind w:left="425.19685039370086" w:right="595.2755905511822" w:firstLine="0"/>
        <w:rPr>
          <w:highlight w:val="yellow"/>
        </w:rPr>
      </w:pPr>
      <w:r w:rsidDel="00000000" w:rsidR="00000000" w:rsidRPr="00000000">
        <w:rPr>
          <w:rtl w:val="0"/>
        </w:rPr>
      </w:r>
    </w:p>
    <w:p w:rsidR="00000000" w:rsidDel="00000000" w:rsidP="00000000" w:rsidRDefault="00000000" w:rsidRPr="00000000" w14:paraId="00000025">
      <w:pPr>
        <w:numPr>
          <w:ilvl w:val="0"/>
          <w:numId w:val="3"/>
        </w:numPr>
        <w:spacing w:after="0" w:line="240" w:lineRule="auto"/>
        <w:ind w:left="992.1259842519685" w:right="595.2755905511822" w:hanging="360"/>
        <w:rPr>
          <w:u w:val="none"/>
        </w:rPr>
      </w:pPr>
      <w:r w:rsidDel="00000000" w:rsidR="00000000" w:rsidRPr="00000000">
        <w:rPr>
          <w:rtl w:val="0"/>
        </w:rPr>
        <w:t xml:space="preserve">High school diploma or GED</w:t>
      </w:r>
    </w:p>
    <w:p w:rsidR="00000000" w:rsidDel="00000000" w:rsidP="00000000" w:rsidRDefault="00000000" w:rsidRPr="00000000" w14:paraId="00000026">
      <w:pPr>
        <w:numPr>
          <w:ilvl w:val="0"/>
          <w:numId w:val="3"/>
        </w:numPr>
        <w:spacing w:after="0" w:line="240" w:lineRule="auto"/>
        <w:ind w:left="992.1259842519685" w:right="595.2755905511822" w:hanging="360"/>
        <w:rPr>
          <w:u w:val="none"/>
        </w:rPr>
      </w:pPr>
      <w:r w:rsidDel="00000000" w:rsidR="00000000" w:rsidRPr="00000000">
        <w:rPr>
          <w:rtl w:val="0"/>
        </w:rPr>
        <w:t xml:space="preserve">Post secondary diploma in law and security is considered an asset</w:t>
      </w:r>
    </w:p>
    <w:p w:rsidR="00000000" w:rsidDel="00000000" w:rsidP="00000000" w:rsidRDefault="00000000" w:rsidRPr="00000000" w14:paraId="00000027">
      <w:pPr>
        <w:numPr>
          <w:ilvl w:val="0"/>
          <w:numId w:val="3"/>
        </w:numPr>
        <w:spacing w:after="0" w:line="240" w:lineRule="auto"/>
        <w:ind w:left="992.1259842519685" w:right="595.2755905511822" w:hanging="360"/>
        <w:rPr>
          <w:u w:val="none"/>
        </w:rPr>
      </w:pPr>
      <w:r w:rsidDel="00000000" w:rsidR="00000000" w:rsidRPr="00000000">
        <w:rPr>
          <w:highlight w:val="yellow"/>
          <w:rtl w:val="0"/>
        </w:rPr>
        <w:t xml:space="preserve">XX</w:t>
      </w:r>
      <w:r w:rsidDel="00000000" w:rsidR="00000000" w:rsidRPr="00000000">
        <w:rPr>
          <w:rtl w:val="0"/>
        </w:rPr>
        <w:t xml:space="preserve"> years of experience as a Security Personnel or in a comparable position</w:t>
      </w:r>
    </w:p>
    <w:p w:rsidR="00000000" w:rsidDel="00000000" w:rsidP="00000000" w:rsidRDefault="00000000" w:rsidRPr="00000000" w14:paraId="00000028">
      <w:pPr>
        <w:numPr>
          <w:ilvl w:val="0"/>
          <w:numId w:val="3"/>
        </w:numPr>
        <w:spacing w:after="0" w:line="240" w:lineRule="auto"/>
        <w:ind w:left="992.1259842519685" w:right="595.2755905511822" w:hanging="360"/>
        <w:rPr>
          <w:u w:val="none"/>
        </w:rPr>
      </w:pPr>
      <w:r w:rsidDel="00000000" w:rsidR="00000000" w:rsidRPr="00000000">
        <w:rPr>
          <w:highlight w:val="yellow"/>
          <w:rtl w:val="0"/>
        </w:rPr>
        <w:t xml:space="preserve">XX</w:t>
      </w:r>
      <w:r w:rsidDel="00000000" w:rsidR="00000000" w:rsidRPr="00000000">
        <w:rPr>
          <w:rtl w:val="0"/>
        </w:rPr>
        <w:t xml:space="preserve"> years of surveillance system experience</w:t>
      </w:r>
    </w:p>
    <w:p w:rsidR="00000000" w:rsidDel="00000000" w:rsidP="00000000" w:rsidRDefault="00000000" w:rsidRPr="00000000" w14:paraId="00000029">
      <w:pPr>
        <w:numPr>
          <w:ilvl w:val="0"/>
          <w:numId w:val="3"/>
        </w:numPr>
        <w:spacing w:after="0" w:line="240" w:lineRule="auto"/>
        <w:ind w:left="992.1259842519685" w:right="595.2755905511822" w:hanging="360"/>
        <w:rPr>
          <w:u w:val="none"/>
        </w:rPr>
      </w:pPr>
      <w:r w:rsidDel="00000000" w:rsidR="00000000" w:rsidRPr="00000000">
        <w:rPr>
          <w:rtl w:val="0"/>
        </w:rPr>
        <w:t xml:space="preserve">First Aid/BLS and self-defense training</w:t>
      </w:r>
    </w:p>
    <w:p w:rsidR="00000000" w:rsidDel="00000000" w:rsidP="00000000" w:rsidRDefault="00000000" w:rsidRPr="00000000" w14:paraId="0000002A">
      <w:pPr>
        <w:numPr>
          <w:ilvl w:val="0"/>
          <w:numId w:val="3"/>
        </w:numPr>
        <w:spacing w:after="0" w:line="240" w:lineRule="auto"/>
        <w:ind w:left="992.1259842519685" w:right="595.2755905511822" w:hanging="360"/>
        <w:rPr>
          <w:u w:val="none"/>
        </w:rPr>
      </w:pPr>
      <w:r w:rsidDel="00000000" w:rsidR="00000000" w:rsidRPr="00000000">
        <w:rPr>
          <w:rtl w:val="0"/>
        </w:rPr>
        <w:t xml:space="preserve">Licensed as a security officer</w:t>
      </w:r>
    </w:p>
    <w:p w:rsidR="00000000" w:rsidDel="00000000" w:rsidP="00000000" w:rsidRDefault="00000000" w:rsidRPr="00000000" w14:paraId="0000002B">
      <w:pPr>
        <w:numPr>
          <w:ilvl w:val="0"/>
          <w:numId w:val="3"/>
        </w:numPr>
        <w:spacing w:after="0" w:line="240" w:lineRule="auto"/>
        <w:ind w:left="992.1259842519685" w:right="595.2755905511822" w:hanging="360"/>
        <w:rPr>
          <w:u w:val="none"/>
        </w:rPr>
      </w:pPr>
      <w:r w:rsidDel="00000000" w:rsidR="00000000" w:rsidRPr="00000000">
        <w:rPr>
          <w:rtl w:val="0"/>
        </w:rPr>
        <w:t xml:space="preserve">Excellent knowledge of of supervisory practices and principles</w:t>
      </w:r>
    </w:p>
    <w:p w:rsidR="00000000" w:rsidDel="00000000" w:rsidP="00000000" w:rsidRDefault="00000000" w:rsidRPr="00000000" w14:paraId="0000002C">
      <w:pPr>
        <w:numPr>
          <w:ilvl w:val="0"/>
          <w:numId w:val="3"/>
        </w:numPr>
        <w:spacing w:after="0" w:line="240" w:lineRule="auto"/>
        <w:ind w:left="992.1259842519685" w:right="595.2755905511822" w:hanging="360"/>
        <w:rPr>
          <w:u w:val="none"/>
        </w:rPr>
      </w:pPr>
      <w:r w:rsidDel="00000000" w:rsidR="00000000" w:rsidRPr="00000000">
        <w:rPr>
          <w:rtl w:val="0"/>
        </w:rPr>
        <w:t xml:space="preserve">Excellent understanding of security and fire inspection procedures and practices</w:t>
      </w:r>
    </w:p>
    <w:p w:rsidR="00000000" w:rsidDel="00000000" w:rsidP="00000000" w:rsidRDefault="00000000" w:rsidRPr="00000000" w14:paraId="0000002D">
      <w:pPr>
        <w:spacing w:after="0" w:line="240" w:lineRule="auto"/>
        <w:ind w:left="720" w:right="595.2755905511822" w:firstLine="0"/>
        <w:rPr/>
      </w:pPr>
      <w:r w:rsidDel="00000000" w:rsidR="00000000" w:rsidRPr="00000000">
        <w:rPr>
          <w:rtl w:val="0"/>
        </w:rPr>
      </w:r>
    </w:p>
    <w:p w:rsidR="00000000" w:rsidDel="00000000" w:rsidP="00000000" w:rsidRDefault="00000000" w:rsidRPr="00000000" w14:paraId="0000002E">
      <w:pPr>
        <w:spacing w:after="0" w:line="240" w:lineRule="auto"/>
        <w:ind w:left="425.19685039370086" w:right="595.2755905511822" w:firstLine="0"/>
        <w:rPr>
          <w:highlight w:val="white"/>
        </w:rPr>
      </w:pPr>
      <w:r w:rsidDel="00000000" w:rsidR="00000000" w:rsidRPr="00000000">
        <w:rPr>
          <w:rtl w:val="0"/>
        </w:rPr>
      </w:r>
    </w:p>
    <w:p w:rsidR="00000000" w:rsidDel="00000000" w:rsidP="00000000" w:rsidRDefault="00000000" w:rsidRPr="00000000" w14:paraId="0000002F">
      <w:pPr>
        <w:shd w:fill="d9d9d9" w:val="clear"/>
        <w:spacing w:after="0" w:line="240" w:lineRule="auto"/>
        <w:ind w:left="425.19685039370086" w:right="595.2755905511822" w:firstLine="0"/>
        <w:rPr>
          <w:sz w:val="24"/>
          <w:szCs w:val="24"/>
          <w:highlight w:val="white"/>
        </w:rPr>
      </w:pPr>
      <w:r w:rsidDel="00000000" w:rsidR="00000000" w:rsidRPr="00000000">
        <w:rPr>
          <w:b w:val="1"/>
          <w:sz w:val="24"/>
          <w:szCs w:val="24"/>
          <w:rtl w:val="0"/>
        </w:rPr>
        <w:t xml:space="preserve"> Core Competencies</w:t>
      </w:r>
      <w:r w:rsidDel="00000000" w:rsidR="00000000" w:rsidRPr="00000000">
        <w:rPr>
          <w:rtl w:val="0"/>
        </w:rPr>
      </w:r>
    </w:p>
    <w:p w:rsidR="00000000" w:rsidDel="00000000" w:rsidP="00000000" w:rsidRDefault="00000000" w:rsidRPr="00000000" w14:paraId="00000030">
      <w:pPr>
        <w:spacing w:after="0" w:line="240" w:lineRule="auto"/>
        <w:ind w:left="425.19685039370086" w:right="595.2755905511822" w:firstLine="0"/>
        <w:rPr>
          <w:highlight w:val="white"/>
        </w:rPr>
      </w:pPr>
      <w:r w:rsidDel="00000000" w:rsidR="00000000" w:rsidRPr="00000000">
        <w:rPr>
          <w:rtl w:val="0"/>
        </w:rPr>
      </w:r>
    </w:p>
    <w:p w:rsidR="00000000" w:rsidDel="00000000" w:rsidP="00000000" w:rsidRDefault="00000000" w:rsidRPr="00000000" w14:paraId="00000031">
      <w:pPr>
        <w:numPr>
          <w:ilvl w:val="0"/>
          <w:numId w:val="1"/>
        </w:numPr>
        <w:spacing w:after="0" w:line="240" w:lineRule="auto"/>
        <w:ind w:left="992.1259842519685" w:right="595.2755905511822" w:hanging="360"/>
        <w:rPr>
          <w:highlight w:val="white"/>
          <w:u w:val="none"/>
        </w:rPr>
      </w:pPr>
      <w:r w:rsidDel="00000000" w:rsidR="00000000" w:rsidRPr="00000000">
        <w:rPr>
          <w:highlight w:val="white"/>
          <w:rtl w:val="0"/>
        </w:rPr>
        <w:t xml:space="preserve">Superior surveillance and observation abilities</w:t>
      </w:r>
    </w:p>
    <w:p w:rsidR="00000000" w:rsidDel="00000000" w:rsidP="00000000" w:rsidRDefault="00000000" w:rsidRPr="00000000" w14:paraId="00000032">
      <w:pPr>
        <w:numPr>
          <w:ilvl w:val="0"/>
          <w:numId w:val="1"/>
        </w:numPr>
        <w:spacing w:after="0" w:line="240" w:lineRule="auto"/>
        <w:ind w:left="992.1259842519685" w:right="595.2755905511822" w:hanging="360"/>
        <w:rPr>
          <w:highlight w:val="white"/>
          <w:u w:val="none"/>
        </w:rPr>
      </w:pPr>
      <w:r w:rsidDel="00000000" w:rsidR="00000000" w:rsidRPr="00000000">
        <w:rPr>
          <w:highlight w:val="white"/>
          <w:rtl w:val="0"/>
        </w:rPr>
        <w:t xml:space="preserve">Problem-solving abilities and critical thinking</w:t>
      </w:r>
    </w:p>
    <w:p w:rsidR="00000000" w:rsidDel="00000000" w:rsidP="00000000" w:rsidRDefault="00000000" w:rsidRPr="00000000" w14:paraId="00000033">
      <w:pPr>
        <w:numPr>
          <w:ilvl w:val="0"/>
          <w:numId w:val="1"/>
        </w:numPr>
        <w:spacing w:after="0" w:line="240" w:lineRule="auto"/>
        <w:ind w:left="992.1259842519685" w:right="595.2755905511822" w:hanging="360"/>
        <w:rPr>
          <w:highlight w:val="white"/>
          <w:u w:val="none"/>
        </w:rPr>
      </w:pPr>
      <w:r w:rsidDel="00000000" w:rsidR="00000000" w:rsidRPr="00000000">
        <w:rPr>
          <w:highlight w:val="white"/>
          <w:rtl w:val="0"/>
        </w:rPr>
        <w:t xml:space="preserve">Team player</w:t>
      </w:r>
    </w:p>
    <w:p w:rsidR="00000000" w:rsidDel="00000000" w:rsidP="00000000" w:rsidRDefault="00000000" w:rsidRPr="00000000" w14:paraId="00000034">
      <w:pPr>
        <w:numPr>
          <w:ilvl w:val="0"/>
          <w:numId w:val="1"/>
        </w:numPr>
        <w:spacing w:after="0" w:line="240" w:lineRule="auto"/>
        <w:ind w:left="992.1259842519685" w:right="595.2755905511822" w:hanging="360"/>
        <w:rPr>
          <w:highlight w:val="white"/>
          <w:u w:val="none"/>
        </w:rPr>
      </w:pPr>
      <w:r w:rsidDel="00000000" w:rsidR="00000000" w:rsidRPr="00000000">
        <w:rPr>
          <w:highlight w:val="white"/>
          <w:rtl w:val="0"/>
        </w:rPr>
        <w:t xml:space="preserve">Excellent time management abilities</w:t>
      </w:r>
    </w:p>
    <w:p w:rsidR="00000000" w:rsidDel="00000000" w:rsidP="00000000" w:rsidRDefault="00000000" w:rsidRPr="00000000" w14:paraId="00000035">
      <w:pPr>
        <w:numPr>
          <w:ilvl w:val="0"/>
          <w:numId w:val="1"/>
        </w:numPr>
        <w:spacing w:after="0" w:line="240" w:lineRule="auto"/>
        <w:ind w:left="992.1259842519685" w:right="595.2755905511822" w:hanging="360"/>
        <w:rPr>
          <w:highlight w:val="white"/>
          <w:u w:val="none"/>
        </w:rPr>
      </w:pPr>
      <w:r w:rsidDel="00000000" w:rsidR="00000000" w:rsidRPr="00000000">
        <w:rPr>
          <w:highlight w:val="white"/>
          <w:rtl w:val="0"/>
        </w:rPr>
        <w:t xml:space="preserve">Excellent interpersonal and communication abilities</w:t>
      </w:r>
    </w:p>
    <w:p w:rsidR="00000000" w:rsidDel="00000000" w:rsidP="00000000" w:rsidRDefault="00000000" w:rsidRPr="00000000" w14:paraId="00000036">
      <w:pPr>
        <w:numPr>
          <w:ilvl w:val="0"/>
          <w:numId w:val="1"/>
        </w:numPr>
        <w:spacing w:after="0" w:line="240" w:lineRule="auto"/>
        <w:ind w:left="992.1259842519685" w:right="595.2755905511822" w:hanging="360"/>
        <w:rPr>
          <w:highlight w:val="white"/>
          <w:u w:val="none"/>
        </w:rPr>
      </w:pPr>
      <w:r w:rsidDel="00000000" w:rsidR="00000000" w:rsidRPr="00000000">
        <w:rPr>
          <w:highlight w:val="white"/>
          <w:rtl w:val="0"/>
        </w:rPr>
        <w:t xml:space="preserve">Outstanding sense of judgment</w:t>
      </w:r>
    </w:p>
    <w:p w:rsidR="00000000" w:rsidDel="00000000" w:rsidP="00000000" w:rsidRDefault="00000000" w:rsidRPr="00000000" w14:paraId="00000037">
      <w:pPr>
        <w:numPr>
          <w:ilvl w:val="0"/>
          <w:numId w:val="1"/>
        </w:numPr>
        <w:spacing w:after="0" w:line="240" w:lineRule="auto"/>
        <w:ind w:left="992.1259842519685" w:right="595.2755905511822" w:hanging="360"/>
        <w:rPr>
          <w:highlight w:val="white"/>
          <w:u w:val="none"/>
        </w:rPr>
      </w:pPr>
      <w:r w:rsidDel="00000000" w:rsidR="00000000" w:rsidRPr="00000000">
        <w:rPr>
          <w:highlight w:val="white"/>
          <w:rtl w:val="0"/>
        </w:rPr>
        <w:t xml:space="preserve">Ability to stay alert at all times</w:t>
      </w:r>
    </w:p>
    <w:p w:rsidR="00000000" w:rsidDel="00000000" w:rsidP="00000000" w:rsidRDefault="00000000" w:rsidRPr="00000000" w14:paraId="00000038">
      <w:pPr>
        <w:numPr>
          <w:ilvl w:val="0"/>
          <w:numId w:val="1"/>
        </w:numPr>
        <w:spacing w:after="0" w:line="240" w:lineRule="auto"/>
        <w:ind w:left="992.1259842519685" w:right="595.2755905511822" w:hanging="360"/>
        <w:rPr>
          <w:highlight w:val="white"/>
          <w:u w:val="none"/>
        </w:rPr>
      </w:pPr>
      <w:r w:rsidDel="00000000" w:rsidR="00000000" w:rsidRPr="00000000">
        <w:rPr>
          <w:highlight w:val="white"/>
          <w:rtl w:val="0"/>
        </w:rPr>
        <w:t xml:space="preserve">Knows how to follow instructions</w:t>
      </w:r>
    </w:p>
    <w:p w:rsidR="00000000" w:rsidDel="00000000" w:rsidP="00000000" w:rsidRDefault="00000000" w:rsidRPr="00000000" w14:paraId="00000039">
      <w:pPr>
        <w:spacing w:after="0" w:line="240" w:lineRule="auto"/>
        <w:ind w:left="425.19685039370086" w:right="595.2755905511822" w:firstLine="0"/>
        <w:rPr>
          <w:highlight w:val="white"/>
        </w:rPr>
      </w:pPr>
      <w:r w:rsidDel="00000000" w:rsidR="00000000" w:rsidRPr="00000000">
        <w:rPr>
          <w:rtl w:val="0"/>
        </w:rPr>
      </w:r>
    </w:p>
    <w:p w:rsidR="00000000" w:rsidDel="00000000" w:rsidP="00000000" w:rsidRDefault="00000000" w:rsidRPr="00000000" w14:paraId="0000003A">
      <w:pPr>
        <w:shd w:fill="d9d9d9" w:val="clear"/>
        <w:spacing w:after="0" w:line="240" w:lineRule="auto"/>
        <w:ind w:left="425.19685039370086" w:right="595.2755905511822" w:firstLine="0"/>
        <w:rPr>
          <w:sz w:val="26"/>
          <w:szCs w:val="26"/>
        </w:rPr>
      </w:pPr>
      <w:r w:rsidDel="00000000" w:rsidR="00000000" w:rsidRPr="00000000">
        <w:rPr>
          <w:b w:val="1"/>
          <w:sz w:val="24"/>
          <w:szCs w:val="24"/>
          <w:rtl w:val="0"/>
        </w:rPr>
        <w:t xml:space="preserve"> Working Conditions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B">
      <w:pPr>
        <w:spacing w:after="0" w:line="240" w:lineRule="auto"/>
        <w:ind w:left="0" w:right="595.2755905511822" w:firstLine="0"/>
        <w:rPr>
          <w:highlight w:val="white"/>
        </w:rPr>
      </w:pPr>
      <w:r w:rsidDel="00000000" w:rsidR="00000000" w:rsidRPr="00000000">
        <w:rPr>
          <w:rtl w:val="0"/>
        </w:rPr>
      </w:r>
    </w:p>
    <w:p w:rsidR="00000000" w:rsidDel="00000000" w:rsidP="00000000" w:rsidRDefault="00000000" w:rsidRPr="00000000" w14:paraId="0000003C">
      <w:pPr>
        <w:numPr>
          <w:ilvl w:val="0"/>
          <w:numId w:val="2"/>
        </w:numPr>
        <w:spacing w:after="0" w:line="240" w:lineRule="auto"/>
        <w:ind w:left="992.1259842519685" w:right="595.2755905511822" w:hanging="360"/>
        <w:rPr>
          <w:u w:val="none"/>
        </w:rPr>
      </w:pPr>
      <w:r w:rsidDel="00000000" w:rsidR="00000000" w:rsidRPr="00000000">
        <w:rPr>
          <w:highlight w:val="white"/>
          <w:rtl w:val="0"/>
        </w:rPr>
        <w:t xml:space="preserve">Working hours are generally from &lt;</w:t>
      </w:r>
      <w:r w:rsidDel="00000000" w:rsidR="00000000" w:rsidRPr="00000000">
        <w:rPr>
          <w:highlight w:val="yellow"/>
          <w:rtl w:val="0"/>
        </w:rPr>
        <w:t xml:space="preserve">insert time</w:t>
      </w:r>
      <w:r w:rsidDel="00000000" w:rsidR="00000000" w:rsidRPr="00000000">
        <w:rPr>
          <w:highlight w:val="white"/>
          <w:rtl w:val="0"/>
        </w:rPr>
        <w:t xml:space="preserve">&gt; to &lt;</w:t>
      </w:r>
      <w:r w:rsidDel="00000000" w:rsidR="00000000" w:rsidRPr="00000000">
        <w:rPr>
          <w:highlight w:val="yellow"/>
          <w:rtl w:val="0"/>
        </w:rPr>
        <w:t xml:space="preserve">insert time</w:t>
      </w:r>
      <w:r w:rsidDel="00000000" w:rsidR="00000000" w:rsidRPr="00000000">
        <w:rPr>
          <w:highlight w:val="white"/>
          <w:rtl w:val="0"/>
        </w:rPr>
        <w:t xml:space="preserve">&gt; </w:t>
      </w:r>
    </w:p>
    <w:p w:rsidR="00000000" w:rsidDel="00000000" w:rsidP="00000000" w:rsidRDefault="00000000" w:rsidRPr="00000000" w14:paraId="0000003D">
      <w:pPr>
        <w:numPr>
          <w:ilvl w:val="0"/>
          <w:numId w:val="2"/>
        </w:numPr>
        <w:spacing w:after="0" w:line="240" w:lineRule="auto"/>
        <w:ind w:left="992.1259842519685" w:right="595.2755905511822" w:hanging="360"/>
        <w:rPr>
          <w:u w:val="none"/>
        </w:rPr>
      </w:pPr>
      <w:r w:rsidDel="00000000" w:rsidR="00000000" w:rsidRPr="00000000">
        <w:rPr>
          <w:highlight w:val="white"/>
          <w:rtl w:val="0"/>
        </w:rPr>
        <w:t xml:space="preserve">Overtime may be required</w:t>
      </w:r>
    </w:p>
    <w:p w:rsidR="00000000" w:rsidDel="00000000" w:rsidP="00000000" w:rsidRDefault="00000000" w:rsidRPr="00000000" w14:paraId="0000003E">
      <w:pPr>
        <w:numPr>
          <w:ilvl w:val="0"/>
          <w:numId w:val="2"/>
        </w:numPr>
        <w:spacing w:after="0" w:line="240" w:lineRule="auto"/>
        <w:ind w:left="992.1259842519685" w:right="595.2755905511822" w:hanging="360"/>
        <w:rPr>
          <w:highlight w:val="white"/>
          <w:u w:val="none"/>
        </w:rPr>
      </w:pPr>
      <w:r w:rsidDel="00000000" w:rsidR="00000000" w:rsidRPr="00000000">
        <w:rPr>
          <w:highlight w:val="white"/>
          <w:rtl w:val="0"/>
        </w:rPr>
        <w:t xml:space="preserve">Changing shift schedule including night shifts</w:t>
      </w:r>
    </w:p>
    <w:p w:rsidR="00000000" w:rsidDel="00000000" w:rsidP="00000000" w:rsidRDefault="00000000" w:rsidRPr="00000000" w14:paraId="0000003F">
      <w:pPr>
        <w:numPr>
          <w:ilvl w:val="0"/>
          <w:numId w:val="2"/>
        </w:numPr>
        <w:spacing w:after="0" w:line="240" w:lineRule="auto"/>
        <w:ind w:left="992.1259842519685" w:right="595.2755905511822" w:hanging="360"/>
        <w:rPr>
          <w:highlight w:val="white"/>
          <w:u w:val="none"/>
        </w:rPr>
      </w:pPr>
      <w:r w:rsidDel="00000000" w:rsidR="00000000" w:rsidRPr="00000000">
        <w:rPr>
          <w:highlight w:val="white"/>
          <w:rtl w:val="0"/>
        </w:rPr>
        <w:t xml:space="preserve">Job may sometimes be required to lift heavy objects</w:t>
      </w:r>
    </w:p>
    <w:p w:rsidR="00000000" w:rsidDel="00000000" w:rsidP="00000000" w:rsidRDefault="00000000" w:rsidRPr="00000000" w14:paraId="00000040">
      <w:pPr>
        <w:numPr>
          <w:ilvl w:val="0"/>
          <w:numId w:val="2"/>
        </w:numPr>
        <w:spacing w:after="0" w:line="240" w:lineRule="auto"/>
        <w:ind w:left="992.1259842519685" w:right="595.2755905511822" w:hanging="360"/>
        <w:rPr>
          <w:u w:val="none"/>
        </w:rPr>
      </w:pPr>
      <w:r w:rsidDel="00000000" w:rsidR="00000000" w:rsidRPr="00000000">
        <w:rPr>
          <w:highlight w:val="white"/>
          <w:rtl w:val="0"/>
        </w:rPr>
        <w:t xml:space="preserve">Extended periods of </w:t>
      </w:r>
      <w:r w:rsidDel="00000000" w:rsidR="00000000" w:rsidRPr="00000000">
        <w:rPr>
          <w:highlight w:val="yellow"/>
          <w:rtl w:val="0"/>
        </w:rPr>
        <w:t xml:space="preserve">standing/sitting</w:t>
      </w:r>
      <w:r w:rsidDel="00000000" w:rsidR="00000000" w:rsidRPr="00000000">
        <w:rPr>
          <w:rtl w:val="0"/>
        </w:rPr>
      </w:r>
    </w:p>
    <w:p w:rsidR="00000000" w:rsidDel="00000000" w:rsidP="00000000" w:rsidRDefault="00000000" w:rsidRPr="00000000" w14:paraId="00000041">
      <w:pPr>
        <w:spacing w:after="0" w:line="240" w:lineRule="auto"/>
        <w:ind w:left="425.19685039370086" w:right="595.2755905511822" w:firstLine="0"/>
        <w:rPr>
          <w:highlight w:val="white"/>
        </w:rPr>
      </w:pPr>
      <w:r w:rsidDel="00000000" w:rsidR="00000000" w:rsidRPr="00000000">
        <w:rPr>
          <w:rtl w:val="0"/>
        </w:rPr>
      </w:r>
    </w:p>
    <w:p w:rsidR="00000000" w:rsidDel="00000000" w:rsidP="00000000" w:rsidRDefault="00000000" w:rsidRPr="00000000" w14:paraId="00000042">
      <w:pPr>
        <w:spacing w:after="0" w:line="240" w:lineRule="auto"/>
        <w:ind w:left="1080" w:right="446" w:hanging="360"/>
        <w:jc w:val="both"/>
        <w:rPr>
          <w:sz w:val="20"/>
          <w:szCs w:val="20"/>
        </w:rPr>
      </w:pPr>
      <w:r w:rsidDel="00000000" w:rsidR="00000000" w:rsidRPr="00000000">
        <w:rPr>
          <w:rtl w:val="0"/>
        </w:rPr>
      </w:r>
    </w:p>
    <w:sectPr>
      <w:headerReference r:id="rId6" w:type="default"/>
      <w:footerReference r:id="rId7" w:type="default"/>
      <w:pgSz w:h="15840" w:w="12240" w:orient="portrait"/>
      <w:pgMar w:bottom="720" w:top="720" w:left="720" w:right="720" w:header="720.0000000000001" w:footer="453.54330708661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10335"/>
      </w:tabs>
      <w:spacing w:after="0" w:before="0" w:line="240" w:lineRule="auto"/>
      <w:ind w:left="450" w:right="360" w:firstLine="0"/>
      <w:jc w:val="left"/>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10335"/>
      </w:tabs>
      <w:spacing w:after="0" w:before="0" w:line="240" w:lineRule="auto"/>
      <w:ind w:left="45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Job Description – </w:t>
    </w:r>
    <w:r w:rsidDel="00000000" w:rsidR="00000000" w:rsidRPr="00000000">
      <w:rPr>
        <w:rtl w:val="0"/>
      </w:rPr>
      <w:t xml:space="preserve">Security Supervisor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tabs>
        <w:tab w:val="center" w:pos="4680"/>
      </w:tabs>
      <w:spacing w:after="0" w:line="240" w:lineRule="auto"/>
      <w:rPr/>
    </w:pPr>
    <w:r w:rsidDel="00000000" w:rsidR="00000000" w:rsidRPr="00000000">
      <w:rPr>
        <w:rFonts w:ascii="Arial" w:cs="Arial" w:eastAsia="Arial" w:hAnsi="Arial"/>
      </w:rPr>
      <w:drawing>
        <wp:inline distB="114300" distT="114300" distL="114300" distR="114300">
          <wp:extent cx="2300288" cy="46702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0288" cy="4670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